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ayout w:type="fixed"/>
        <w:tblLook w:val="04A0" w:firstRow="1" w:lastRow="0" w:firstColumn="1" w:lastColumn="0" w:noHBand="0" w:noVBand="1"/>
      </w:tblPr>
      <w:tblGrid>
        <w:gridCol w:w="1668"/>
        <w:gridCol w:w="850"/>
        <w:gridCol w:w="6694"/>
      </w:tblGrid>
      <w:tr w:rsidR="0097290B" w:rsidRPr="00FA4584" w14:paraId="1BB80FC1" w14:textId="77777777" w:rsidTr="000D0A68">
        <w:tc>
          <w:tcPr>
            <w:tcW w:w="2518" w:type="dxa"/>
            <w:gridSpan w:val="2"/>
          </w:tcPr>
          <w:p w14:paraId="26A72861" w14:textId="77777777" w:rsidR="0097290B" w:rsidRPr="00FA4584" w:rsidRDefault="0097290B">
            <w:pPr>
              <w:rPr>
                <w:rFonts w:ascii="Frutiger Next LT W1G" w:hAnsi="Frutiger Next LT W1G"/>
              </w:rPr>
            </w:pPr>
            <w:r w:rsidRPr="00FA4584">
              <w:rPr>
                <w:rFonts w:ascii="Frutiger Next LT W1G" w:hAnsi="Frutiger Next LT W1G"/>
              </w:rPr>
              <w:t>Bedarfsstelle</w:t>
            </w:r>
          </w:p>
        </w:tc>
        <w:tc>
          <w:tcPr>
            <w:tcW w:w="6694" w:type="dxa"/>
          </w:tcPr>
          <w:p w14:paraId="75C4D8A4" w14:textId="77777777" w:rsidR="0097290B" w:rsidRPr="00FA4584" w:rsidRDefault="0097290B" w:rsidP="00E740DA">
            <w:pPr>
              <w:rPr>
                <w:rFonts w:ascii="Frutiger Next LT W1G" w:hAnsi="Frutiger Next LT W1G"/>
              </w:rPr>
            </w:pPr>
            <w:r w:rsidRPr="00FA4584">
              <w:rPr>
                <w:rFonts w:ascii="Frutiger Next LT W1G" w:hAnsi="Frutiger Next LT W1G"/>
              </w:rPr>
              <w:fldChar w:fldCharType="begin">
                <w:ffData>
                  <w:name w:val="Text1"/>
                  <w:enabled/>
                  <w:calcOnExit w:val="0"/>
                  <w:textInput/>
                </w:ffData>
              </w:fldChar>
            </w:r>
            <w:bookmarkStart w:id="0" w:name="Text1"/>
            <w:r w:rsidRPr="00FA4584">
              <w:rPr>
                <w:rFonts w:ascii="Frutiger Next LT W1G" w:hAnsi="Frutiger Next LT W1G"/>
              </w:rPr>
              <w:instrText xml:space="preserve"> FORMTEXT </w:instrText>
            </w:r>
            <w:r w:rsidRPr="00FA4584">
              <w:rPr>
                <w:rFonts w:ascii="Frutiger Next LT W1G" w:hAnsi="Frutiger Next LT W1G"/>
              </w:rPr>
            </w:r>
            <w:r w:rsidRPr="00FA4584">
              <w:rPr>
                <w:rFonts w:ascii="Frutiger Next LT W1G" w:hAnsi="Frutiger Next LT W1G"/>
              </w:rPr>
              <w:fldChar w:fldCharType="separate"/>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Pr="00FA4584">
              <w:rPr>
                <w:rFonts w:ascii="Frutiger Next LT W1G" w:hAnsi="Frutiger Next LT W1G"/>
              </w:rPr>
              <w:fldChar w:fldCharType="end"/>
            </w:r>
            <w:bookmarkEnd w:id="0"/>
          </w:p>
        </w:tc>
      </w:tr>
      <w:tr w:rsidR="0097290B" w:rsidRPr="00FA4584" w14:paraId="6E9E5166" w14:textId="77777777" w:rsidTr="000D0A68">
        <w:tc>
          <w:tcPr>
            <w:tcW w:w="2518" w:type="dxa"/>
            <w:gridSpan w:val="2"/>
          </w:tcPr>
          <w:p w14:paraId="7F412278" w14:textId="77777777" w:rsidR="0097290B" w:rsidRPr="00FA4584" w:rsidRDefault="0097290B">
            <w:pPr>
              <w:rPr>
                <w:rFonts w:ascii="Frutiger Next LT W1G" w:hAnsi="Frutiger Next LT W1G"/>
              </w:rPr>
            </w:pPr>
            <w:r w:rsidRPr="00FA4584">
              <w:rPr>
                <w:rFonts w:ascii="Frutiger Next LT W1G" w:hAnsi="Frutiger Next LT W1G"/>
              </w:rPr>
              <w:t>Bearbeiter / Tel.</w:t>
            </w:r>
          </w:p>
        </w:tc>
        <w:tc>
          <w:tcPr>
            <w:tcW w:w="6694" w:type="dxa"/>
          </w:tcPr>
          <w:p w14:paraId="00D4611D" w14:textId="77777777" w:rsidR="0097290B" w:rsidRPr="00FA4584" w:rsidRDefault="0097290B" w:rsidP="00E740DA">
            <w:pPr>
              <w:rPr>
                <w:rFonts w:ascii="Frutiger Next LT W1G" w:hAnsi="Frutiger Next LT W1G"/>
              </w:rPr>
            </w:pPr>
            <w:r w:rsidRPr="00FA4584">
              <w:rPr>
                <w:rFonts w:ascii="Frutiger Next LT W1G" w:hAnsi="Frutiger Next LT W1G"/>
              </w:rPr>
              <w:fldChar w:fldCharType="begin">
                <w:ffData>
                  <w:name w:val="Text1"/>
                  <w:enabled/>
                  <w:calcOnExit w:val="0"/>
                  <w:textInput/>
                </w:ffData>
              </w:fldChar>
            </w:r>
            <w:r w:rsidRPr="00FA4584">
              <w:rPr>
                <w:rFonts w:ascii="Frutiger Next LT W1G" w:hAnsi="Frutiger Next LT W1G"/>
              </w:rPr>
              <w:instrText xml:space="preserve"> FORMTEXT </w:instrText>
            </w:r>
            <w:r w:rsidRPr="00FA4584">
              <w:rPr>
                <w:rFonts w:ascii="Frutiger Next LT W1G" w:hAnsi="Frutiger Next LT W1G"/>
              </w:rPr>
            </w:r>
            <w:r w:rsidRPr="00FA4584">
              <w:rPr>
                <w:rFonts w:ascii="Frutiger Next LT W1G" w:hAnsi="Frutiger Next LT W1G"/>
              </w:rPr>
              <w:fldChar w:fldCharType="separate"/>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Pr="00FA4584">
              <w:rPr>
                <w:rFonts w:ascii="Frutiger Next LT W1G" w:hAnsi="Frutiger Next LT W1G"/>
              </w:rPr>
              <w:fldChar w:fldCharType="end"/>
            </w:r>
          </w:p>
        </w:tc>
      </w:tr>
      <w:tr w:rsidR="0097290B" w:rsidRPr="00FA4584" w14:paraId="6CE5C373" w14:textId="77777777" w:rsidTr="000D0A68">
        <w:tc>
          <w:tcPr>
            <w:tcW w:w="2518" w:type="dxa"/>
            <w:gridSpan w:val="2"/>
          </w:tcPr>
          <w:p w14:paraId="4AA5BB47" w14:textId="77777777" w:rsidR="0097290B" w:rsidRPr="00FA4584" w:rsidRDefault="0097290B">
            <w:pPr>
              <w:rPr>
                <w:rFonts w:ascii="Frutiger Next LT W1G" w:hAnsi="Frutiger Next LT W1G"/>
              </w:rPr>
            </w:pPr>
            <w:r w:rsidRPr="00FA4584">
              <w:rPr>
                <w:rFonts w:ascii="Frutiger Next LT W1G" w:hAnsi="Frutiger Next LT W1G"/>
              </w:rPr>
              <w:t>Datum</w:t>
            </w:r>
          </w:p>
        </w:tc>
        <w:tc>
          <w:tcPr>
            <w:tcW w:w="6694" w:type="dxa"/>
          </w:tcPr>
          <w:p w14:paraId="530E7686" w14:textId="0ABB7DB0" w:rsidR="0097290B" w:rsidRPr="00FA4584" w:rsidRDefault="0097290B">
            <w:pPr>
              <w:rPr>
                <w:rFonts w:ascii="Frutiger Next LT W1G" w:hAnsi="Frutiger Next LT W1G"/>
              </w:rPr>
            </w:pPr>
            <w:r w:rsidRPr="00FA4584">
              <w:rPr>
                <w:rFonts w:ascii="Frutiger Next LT W1G" w:hAnsi="Frutiger Next LT W1G"/>
              </w:rPr>
              <w:fldChar w:fldCharType="begin">
                <w:ffData>
                  <w:name w:val="Text2"/>
                  <w:enabled w:val="0"/>
                  <w:calcOnExit w:val="0"/>
                  <w:textInput>
                    <w:type w:val="currentDate"/>
                  </w:textInput>
                </w:ffData>
              </w:fldChar>
            </w:r>
            <w:bookmarkStart w:id="1" w:name="Text2"/>
            <w:r w:rsidRPr="00FA4584">
              <w:rPr>
                <w:rFonts w:ascii="Frutiger Next LT W1G" w:hAnsi="Frutiger Next LT W1G"/>
              </w:rPr>
              <w:instrText xml:space="preserve"> FORMTEXT </w:instrText>
            </w:r>
            <w:r w:rsidRPr="00FA4584">
              <w:rPr>
                <w:rFonts w:ascii="Frutiger Next LT W1G" w:hAnsi="Frutiger Next LT W1G"/>
              </w:rPr>
              <w:fldChar w:fldCharType="begin"/>
            </w:r>
            <w:r w:rsidRPr="00FA4584">
              <w:rPr>
                <w:rFonts w:ascii="Frutiger Next LT W1G" w:hAnsi="Frutiger Next LT W1G"/>
              </w:rPr>
              <w:instrText xml:space="preserve"> DATE  </w:instrText>
            </w:r>
            <w:r w:rsidRPr="00FA4584">
              <w:rPr>
                <w:rFonts w:ascii="Frutiger Next LT W1G" w:hAnsi="Frutiger Next LT W1G"/>
              </w:rPr>
              <w:fldChar w:fldCharType="separate"/>
            </w:r>
            <w:r w:rsidR="0056298E">
              <w:rPr>
                <w:rFonts w:ascii="Frutiger Next LT W1G" w:hAnsi="Frutiger Next LT W1G"/>
                <w:noProof/>
              </w:rPr>
              <w:instrText>18.12.2024</w:instrText>
            </w:r>
            <w:r w:rsidRPr="00FA4584">
              <w:rPr>
                <w:rFonts w:ascii="Frutiger Next LT W1G" w:hAnsi="Frutiger Next LT W1G"/>
              </w:rPr>
              <w:fldChar w:fldCharType="end"/>
            </w:r>
            <w:r w:rsidRPr="00FA4584">
              <w:rPr>
                <w:rFonts w:ascii="Frutiger Next LT W1G" w:hAnsi="Frutiger Next LT W1G"/>
              </w:rPr>
            </w:r>
            <w:r w:rsidRPr="00FA4584">
              <w:rPr>
                <w:rFonts w:ascii="Frutiger Next LT W1G" w:hAnsi="Frutiger Next LT W1G"/>
              </w:rPr>
              <w:fldChar w:fldCharType="separate"/>
            </w:r>
            <w:r w:rsidR="006648D3">
              <w:rPr>
                <w:rFonts w:ascii="Frutiger Next LT W1G" w:hAnsi="Frutiger Next LT W1G"/>
                <w:noProof/>
              </w:rPr>
              <w:t>28.07.2020</w:t>
            </w:r>
            <w:r w:rsidRPr="00FA4584">
              <w:rPr>
                <w:rFonts w:ascii="Frutiger Next LT W1G" w:hAnsi="Frutiger Next LT W1G"/>
              </w:rPr>
              <w:fldChar w:fldCharType="end"/>
            </w:r>
            <w:bookmarkEnd w:id="1"/>
          </w:p>
        </w:tc>
      </w:tr>
      <w:tr w:rsidR="00323C8C" w:rsidRPr="00FA4584" w14:paraId="149A6886" w14:textId="77777777" w:rsidTr="000D0A68">
        <w:trPr>
          <w:trHeight w:val="1005"/>
        </w:trPr>
        <w:tc>
          <w:tcPr>
            <w:tcW w:w="9212" w:type="dxa"/>
            <w:gridSpan w:val="3"/>
          </w:tcPr>
          <w:p w14:paraId="45880BA3" w14:textId="77777777" w:rsidR="00323C8C" w:rsidRPr="00FA4584" w:rsidRDefault="00323C8C" w:rsidP="0097290B">
            <w:pPr>
              <w:rPr>
                <w:rFonts w:ascii="Frutiger Next LT W1G" w:hAnsi="Frutiger Next LT W1G"/>
              </w:rPr>
            </w:pPr>
            <w:r w:rsidRPr="00FA4584">
              <w:rPr>
                <w:rFonts w:ascii="Frutiger Next LT W1G" w:hAnsi="Frutiger Next LT W1G"/>
              </w:rPr>
              <w:t>Maßnahme / Leistung</w:t>
            </w:r>
          </w:p>
          <w:p w14:paraId="0F33459C" w14:textId="77777777" w:rsidR="00323C8C" w:rsidRPr="00FA4584" w:rsidRDefault="00323C8C" w:rsidP="0097290B">
            <w:pPr>
              <w:rPr>
                <w:rFonts w:ascii="Frutiger Next LT W1G" w:hAnsi="Frutiger Next LT W1G"/>
              </w:rPr>
            </w:pPr>
            <w:r w:rsidRPr="00FA4584">
              <w:rPr>
                <w:rFonts w:ascii="Frutiger Next LT W1G" w:hAnsi="Frutiger Next LT W1G"/>
              </w:rPr>
              <w:fldChar w:fldCharType="begin">
                <w:ffData>
                  <w:name w:val="Text3"/>
                  <w:enabled/>
                  <w:calcOnExit w:val="0"/>
                  <w:textInput/>
                </w:ffData>
              </w:fldChar>
            </w:r>
            <w:bookmarkStart w:id="2" w:name="Text3"/>
            <w:r w:rsidRPr="00FA4584">
              <w:rPr>
                <w:rFonts w:ascii="Frutiger Next LT W1G" w:hAnsi="Frutiger Next LT W1G"/>
              </w:rPr>
              <w:instrText xml:space="preserve"> FORMTEXT </w:instrText>
            </w:r>
            <w:r w:rsidRPr="00FA4584">
              <w:rPr>
                <w:rFonts w:ascii="Frutiger Next LT W1G" w:hAnsi="Frutiger Next LT W1G"/>
              </w:rPr>
            </w:r>
            <w:r w:rsidRPr="00FA4584">
              <w:rPr>
                <w:rFonts w:ascii="Frutiger Next LT W1G" w:hAnsi="Frutiger Next LT W1G"/>
              </w:rPr>
              <w:fldChar w:fldCharType="separate"/>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Pr="00FA4584">
              <w:rPr>
                <w:rFonts w:ascii="Frutiger Next LT W1G" w:hAnsi="Frutiger Next LT W1G"/>
              </w:rPr>
              <w:fldChar w:fldCharType="end"/>
            </w:r>
            <w:bookmarkEnd w:id="2"/>
          </w:p>
          <w:p w14:paraId="3D021989" w14:textId="77777777" w:rsidR="00323C8C" w:rsidRPr="00FA4584" w:rsidRDefault="00323C8C" w:rsidP="0097290B">
            <w:pPr>
              <w:rPr>
                <w:rFonts w:ascii="Frutiger Next LT W1G" w:hAnsi="Frutiger Next LT W1G"/>
              </w:rPr>
            </w:pPr>
          </w:p>
        </w:tc>
      </w:tr>
      <w:tr w:rsidR="00323C8C" w:rsidRPr="00FA4584" w14:paraId="10648688" w14:textId="77777777" w:rsidTr="000D0A68">
        <w:tc>
          <w:tcPr>
            <w:tcW w:w="1668" w:type="dxa"/>
            <w:vMerge w:val="restart"/>
          </w:tcPr>
          <w:p w14:paraId="02A8A8A9" w14:textId="77777777" w:rsidR="00323C8C" w:rsidRPr="00FA4584" w:rsidRDefault="00323C8C" w:rsidP="0097290B">
            <w:pPr>
              <w:rPr>
                <w:rFonts w:ascii="Frutiger Next LT W1G" w:hAnsi="Frutiger Next LT W1G"/>
              </w:rPr>
            </w:pPr>
            <w:r w:rsidRPr="00FA4584">
              <w:rPr>
                <w:rFonts w:ascii="Frutiger Next LT W1G" w:hAnsi="Frutiger Next LT W1G"/>
              </w:rPr>
              <w:t>Vergabeart</w:t>
            </w:r>
          </w:p>
        </w:tc>
        <w:tc>
          <w:tcPr>
            <w:tcW w:w="7544" w:type="dxa"/>
            <w:gridSpan w:val="2"/>
          </w:tcPr>
          <w:p w14:paraId="1B5B15EB" w14:textId="77777777" w:rsidR="00323C8C" w:rsidRPr="00FA4584" w:rsidRDefault="00323C8C" w:rsidP="0097290B">
            <w:pPr>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bookmarkStart w:id="3" w:name="Kontrollkästchen1"/>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bookmarkEnd w:id="3"/>
            <w:r w:rsidRPr="00FA4584">
              <w:rPr>
                <w:rFonts w:ascii="Frutiger Next LT W1G" w:hAnsi="Frutiger Next LT W1G"/>
              </w:rPr>
              <w:t xml:space="preserve"> Öffentliche Ausschreibung</w:t>
            </w:r>
          </w:p>
        </w:tc>
      </w:tr>
      <w:tr w:rsidR="00323C8C" w:rsidRPr="00FA4584" w14:paraId="79873CF3" w14:textId="77777777" w:rsidTr="000D0A68">
        <w:tc>
          <w:tcPr>
            <w:tcW w:w="1668" w:type="dxa"/>
            <w:vMerge/>
          </w:tcPr>
          <w:p w14:paraId="7B89D5B0" w14:textId="77777777" w:rsidR="00323C8C" w:rsidRPr="00FA4584" w:rsidRDefault="00323C8C" w:rsidP="0097290B">
            <w:pPr>
              <w:rPr>
                <w:rFonts w:ascii="Frutiger Next LT W1G" w:hAnsi="Frutiger Next LT W1G"/>
              </w:rPr>
            </w:pPr>
          </w:p>
        </w:tc>
        <w:tc>
          <w:tcPr>
            <w:tcW w:w="7544" w:type="dxa"/>
            <w:gridSpan w:val="2"/>
          </w:tcPr>
          <w:p w14:paraId="71D7A94F" w14:textId="77777777" w:rsidR="00323C8C" w:rsidRPr="00FA4584" w:rsidRDefault="00323C8C" w:rsidP="00323C8C">
            <w:pPr>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Beschränkte Ausschreibung </w:t>
            </w: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mit Teilnahmewettbewerb</w:t>
            </w:r>
          </w:p>
        </w:tc>
      </w:tr>
      <w:tr w:rsidR="00323C8C" w:rsidRPr="00FA4584" w14:paraId="2C788BB7" w14:textId="77777777" w:rsidTr="000D0A68">
        <w:tc>
          <w:tcPr>
            <w:tcW w:w="1668" w:type="dxa"/>
            <w:vMerge/>
          </w:tcPr>
          <w:p w14:paraId="543A1CDA" w14:textId="77777777" w:rsidR="00323C8C" w:rsidRPr="00FA4584" w:rsidRDefault="00323C8C" w:rsidP="0097290B">
            <w:pPr>
              <w:rPr>
                <w:rFonts w:ascii="Frutiger Next LT W1G" w:hAnsi="Frutiger Next LT W1G"/>
              </w:rPr>
            </w:pPr>
          </w:p>
        </w:tc>
        <w:tc>
          <w:tcPr>
            <w:tcW w:w="7544" w:type="dxa"/>
            <w:gridSpan w:val="2"/>
          </w:tcPr>
          <w:p w14:paraId="5471CAA9" w14:textId="77777777" w:rsidR="00323C8C" w:rsidRPr="00FA4584" w:rsidRDefault="00323C8C" w:rsidP="00323C8C">
            <w:pPr>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ed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Verhandlungsvergabe </w:t>
            </w: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mit Teilnahmewettbewerb</w:t>
            </w:r>
          </w:p>
        </w:tc>
      </w:tr>
      <w:tr w:rsidR="00323C8C" w:rsidRPr="00FA4584" w14:paraId="0D12DE20" w14:textId="77777777" w:rsidTr="000D0A68">
        <w:tc>
          <w:tcPr>
            <w:tcW w:w="9212" w:type="dxa"/>
            <w:gridSpan w:val="3"/>
          </w:tcPr>
          <w:p w14:paraId="2794A88D" w14:textId="77777777" w:rsidR="00323C8C" w:rsidRPr="00FA4584" w:rsidRDefault="00323C8C" w:rsidP="0097290B">
            <w:pPr>
              <w:rPr>
                <w:rFonts w:ascii="Frutiger Next LT W1G" w:hAnsi="Frutiger Next LT W1G"/>
                <w:b/>
              </w:rPr>
            </w:pPr>
            <w:r w:rsidRPr="00FA4584">
              <w:rPr>
                <w:rFonts w:ascii="Frutiger Next LT W1G" w:hAnsi="Frutiger Next LT W1G"/>
                <w:b/>
              </w:rPr>
              <w:t>Begründung zur Wahl der Vergabeart</w:t>
            </w:r>
          </w:p>
        </w:tc>
      </w:tr>
      <w:tr w:rsidR="00323C8C" w:rsidRPr="00FA4584" w14:paraId="19567DD9" w14:textId="77777777" w:rsidTr="000D0A68">
        <w:tc>
          <w:tcPr>
            <w:tcW w:w="1668" w:type="dxa"/>
          </w:tcPr>
          <w:p w14:paraId="27E02E3E" w14:textId="77777777" w:rsidR="00323C8C" w:rsidRPr="00FA4584" w:rsidRDefault="00323C8C" w:rsidP="0097290B">
            <w:pPr>
              <w:rPr>
                <w:rFonts w:ascii="Frutiger Next LT W1G" w:hAnsi="Frutiger Next LT W1G"/>
              </w:rPr>
            </w:pPr>
            <w:r w:rsidRPr="00FA4584">
              <w:rPr>
                <w:rFonts w:ascii="Frutiger Next LT W1G" w:hAnsi="Frutiger Next LT W1G"/>
              </w:rPr>
              <w:t>Beschränkte Ausschreibung ohne Teilnahmewett</w:t>
            </w:r>
            <w:r w:rsidR="000D0A68">
              <w:rPr>
                <w:rFonts w:ascii="Frutiger Next LT W1G" w:hAnsi="Frutiger Next LT W1G"/>
              </w:rPr>
              <w:t>-</w:t>
            </w:r>
            <w:proofErr w:type="spellStart"/>
            <w:r w:rsidRPr="00FA4584">
              <w:rPr>
                <w:rFonts w:ascii="Frutiger Next LT W1G" w:hAnsi="Frutiger Next LT W1G"/>
              </w:rPr>
              <w:t>bewerb</w:t>
            </w:r>
            <w:proofErr w:type="spellEnd"/>
          </w:p>
        </w:tc>
        <w:tc>
          <w:tcPr>
            <w:tcW w:w="7544" w:type="dxa"/>
            <w:gridSpan w:val="2"/>
          </w:tcPr>
          <w:p w14:paraId="5E5AD856" w14:textId="77777777" w:rsidR="00323C8C" w:rsidRPr="00FA4584" w:rsidRDefault="0069294D" w:rsidP="0069294D">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Öffentliche Ausschreibung wurde durchgeführt und aufgehoben, weil keine zuschlagsfähigen Angebote eingegangen sind</w:t>
            </w:r>
          </w:p>
          <w:p w14:paraId="5E2A56F3" w14:textId="77777777" w:rsidR="0069294D" w:rsidRPr="00FA4584" w:rsidRDefault="0069294D" w:rsidP="008152B2">
            <w:pPr>
              <w:ind w:left="317" w:hanging="284"/>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Öffentliche Ausschreibung / Beschränkte Ausschreibung </w:t>
            </w:r>
            <w:r w:rsidRPr="00133A8A">
              <w:rPr>
                <w:rFonts w:ascii="Frutiger Next LT W1G" w:hAnsi="Frutiger Next LT W1G"/>
                <w:b/>
              </w:rPr>
              <w:t>mit</w:t>
            </w:r>
            <w:r w:rsidRPr="00FA4584">
              <w:rPr>
                <w:rFonts w:ascii="Frutiger Next LT W1G" w:hAnsi="Frutiger Next LT W1G"/>
              </w:rPr>
              <w:t xml:space="preserve"> Teilnahmewettbewerb verursacht einen unverhältnismäßigen Aufwand, weil </w:t>
            </w:r>
            <w:r w:rsidR="008152B2" w:rsidRPr="00FA4584">
              <w:rPr>
                <w:rFonts w:ascii="Frutiger Next LT W1G" w:hAnsi="Frutiger Next LT W1G"/>
              </w:rPr>
              <w:t>der Auftragswert gering ist und personelle / technische Ressourcen des Auftraggebers in hohem Maß gebunden werden</w:t>
            </w:r>
          </w:p>
        </w:tc>
      </w:tr>
      <w:tr w:rsidR="0069294D" w:rsidRPr="00FA4584" w14:paraId="05772CD6" w14:textId="77777777" w:rsidTr="00F02E5E">
        <w:trPr>
          <w:trHeight w:val="4891"/>
        </w:trPr>
        <w:tc>
          <w:tcPr>
            <w:tcW w:w="1668" w:type="dxa"/>
          </w:tcPr>
          <w:p w14:paraId="2626B1F2" w14:textId="77777777" w:rsidR="000D0A68" w:rsidRDefault="008152B2" w:rsidP="0097290B">
            <w:pPr>
              <w:rPr>
                <w:rFonts w:ascii="Frutiger Next LT W1G" w:hAnsi="Frutiger Next LT W1G"/>
              </w:rPr>
            </w:pPr>
            <w:r w:rsidRPr="00FA4584">
              <w:rPr>
                <w:rFonts w:ascii="Frutiger Next LT W1G" w:hAnsi="Frutiger Next LT W1G"/>
              </w:rPr>
              <w:t>Verhandlungs</w:t>
            </w:r>
            <w:r w:rsidR="000D0A68">
              <w:rPr>
                <w:rFonts w:ascii="Frutiger Next LT W1G" w:hAnsi="Frutiger Next LT W1G"/>
              </w:rPr>
              <w:t>-</w:t>
            </w:r>
          </w:p>
          <w:p w14:paraId="358548A9" w14:textId="77777777" w:rsidR="0069294D" w:rsidRPr="00FA4584" w:rsidRDefault="008152B2" w:rsidP="0097290B">
            <w:pPr>
              <w:rPr>
                <w:rFonts w:ascii="Frutiger Next LT W1G" w:hAnsi="Frutiger Next LT W1G"/>
              </w:rPr>
            </w:pPr>
            <w:r w:rsidRPr="00FA4584">
              <w:rPr>
                <w:rFonts w:ascii="Frutiger Next LT W1G" w:hAnsi="Frutiger Next LT W1G"/>
              </w:rPr>
              <w:t>vergabe</w:t>
            </w:r>
          </w:p>
        </w:tc>
        <w:tc>
          <w:tcPr>
            <w:tcW w:w="7544" w:type="dxa"/>
            <w:gridSpan w:val="2"/>
          </w:tcPr>
          <w:p w14:paraId="55415AA1" w14:textId="77777777" w:rsidR="00133A8A" w:rsidRDefault="00133A8A" w:rsidP="008152B2">
            <w:pPr>
              <w:ind w:left="317" w:hanging="317"/>
              <w:rPr>
                <w:rFonts w:ascii="Frutiger Next LT W1G" w:hAnsi="Frutiger Next LT W1G"/>
                <w:b/>
              </w:rPr>
            </w:pPr>
            <w:r w:rsidRPr="00133A8A">
              <w:rPr>
                <w:rFonts w:ascii="Frutiger Next LT W1G" w:hAnsi="Frutiger Next LT W1G"/>
                <w:b/>
              </w:rPr>
              <w:t>Vergleichsangebote erforderlich</w:t>
            </w:r>
            <w:r>
              <w:rPr>
                <w:rFonts w:ascii="Frutiger Next LT W1G" w:hAnsi="Frutiger Next LT W1G"/>
                <w:b/>
              </w:rPr>
              <w:t>:</w:t>
            </w:r>
          </w:p>
          <w:p w14:paraId="473EA728" w14:textId="77777777" w:rsidR="000D0A68" w:rsidRPr="00133A8A" w:rsidRDefault="000D0A68" w:rsidP="008152B2">
            <w:pPr>
              <w:ind w:left="317" w:hanging="317"/>
              <w:rPr>
                <w:rFonts w:ascii="Frutiger Next LT W1G" w:hAnsi="Frutiger Next LT W1G"/>
                <w:b/>
              </w:rPr>
            </w:pPr>
          </w:p>
          <w:p w14:paraId="499F8D1C" w14:textId="77777777" w:rsidR="008152B2" w:rsidRPr="00FA4584" w:rsidRDefault="008152B2" w:rsidP="008152B2">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Maßnahme / Leistung kann nicht erschöpfend beschrieben werden, Auftragnehmer muss eigene Planungsleistungen erbringen / Konzepte erstellen</w:t>
            </w:r>
          </w:p>
          <w:p w14:paraId="08F55460" w14:textId="77777777" w:rsidR="00E04E00" w:rsidRDefault="008152B2" w:rsidP="00F02E5E">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sidR="00FA4584" w:rsidRPr="00FA4584">
              <w:rPr>
                <w:rFonts w:ascii="Frutiger Next LT W1G" w:hAnsi="Frutiger Next LT W1G"/>
              </w:rPr>
              <w:t>Maßnahme / Leistung kann ohne Verhandlungen nicht erbracht werden, weil</w:t>
            </w:r>
            <w:r w:rsidR="003E3E15">
              <w:rPr>
                <w:rFonts w:ascii="Frutiger Next LT W1G" w:hAnsi="Frutiger Next LT W1G"/>
              </w:rPr>
              <w:t xml:space="preserve"> </w:t>
            </w:r>
            <w:r w:rsidR="00E04E00" w:rsidRPr="00FA4584">
              <w:rPr>
                <w:rFonts w:ascii="Frutiger Next LT W1G" w:hAnsi="Frutiger Next LT W1G"/>
              </w:rPr>
              <w:fldChar w:fldCharType="begin">
                <w:ffData>
                  <w:name w:val="Text4"/>
                  <w:enabled/>
                  <w:calcOnExit w:val="0"/>
                  <w:textInput/>
                </w:ffData>
              </w:fldChar>
            </w:r>
            <w:r w:rsidR="00E04E00" w:rsidRPr="00FA4584">
              <w:rPr>
                <w:rFonts w:ascii="Frutiger Next LT W1G" w:hAnsi="Frutiger Next LT W1G"/>
              </w:rPr>
              <w:instrText xml:space="preserve"> FORMTEXT </w:instrText>
            </w:r>
            <w:r w:rsidR="00E04E00" w:rsidRPr="00FA4584">
              <w:rPr>
                <w:rFonts w:ascii="Frutiger Next LT W1G" w:hAnsi="Frutiger Next LT W1G"/>
              </w:rPr>
            </w:r>
            <w:r w:rsidR="00E04E00" w:rsidRPr="00FA4584">
              <w:rPr>
                <w:rFonts w:ascii="Frutiger Next LT W1G" w:hAnsi="Frutiger Next LT W1G"/>
              </w:rPr>
              <w:fldChar w:fldCharType="separate"/>
            </w:r>
            <w:r w:rsidR="00E04E00" w:rsidRPr="00FA4584">
              <w:rPr>
                <w:rFonts w:ascii="Frutiger Next LT W1G" w:hAnsi="Frutiger Next LT W1G"/>
                <w:noProof/>
              </w:rPr>
              <w:t> </w:t>
            </w:r>
            <w:r w:rsidR="00E04E00" w:rsidRPr="00FA4584">
              <w:rPr>
                <w:rFonts w:ascii="Frutiger Next LT W1G" w:hAnsi="Frutiger Next LT W1G"/>
                <w:noProof/>
              </w:rPr>
              <w:t> </w:t>
            </w:r>
            <w:r w:rsidR="00E04E00" w:rsidRPr="00FA4584">
              <w:rPr>
                <w:rFonts w:ascii="Frutiger Next LT W1G" w:hAnsi="Frutiger Next LT W1G"/>
                <w:noProof/>
              </w:rPr>
              <w:t> </w:t>
            </w:r>
            <w:r w:rsidR="00E04E00" w:rsidRPr="00FA4584">
              <w:rPr>
                <w:rFonts w:ascii="Frutiger Next LT W1G" w:hAnsi="Frutiger Next LT W1G"/>
                <w:noProof/>
              </w:rPr>
              <w:t> </w:t>
            </w:r>
            <w:r w:rsidR="00E04E00" w:rsidRPr="00FA4584">
              <w:rPr>
                <w:rFonts w:ascii="Frutiger Next LT W1G" w:hAnsi="Frutiger Next LT W1G"/>
                <w:noProof/>
              </w:rPr>
              <w:t> </w:t>
            </w:r>
            <w:r w:rsidR="00E04E00" w:rsidRPr="00FA4584">
              <w:rPr>
                <w:rFonts w:ascii="Frutiger Next LT W1G" w:hAnsi="Frutiger Next LT W1G"/>
              </w:rPr>
              <w:fldChar w:fldCharType="end"/>
            </w:r>
          </w:p>
          <w:p w14:paraId="46B29B40" w14:textId="77777777" w:rsidR="00FA4584" w:rsidRDefault="00FA4584" w:rsidP="00FA4584">
            <w:pPr>
              <w:ind w:left="317" w:hanging="283"/>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Maßnahme / Leistung kann </w:t>
            </w:r>
            <w:r>
              <w:rPr>
                <w:rFonts w:ascii="Frutiger Next LT W1G" w:hAnsi="Frutiger Next LT W1G"/>
              </w:rPr>
              <w:t>nicht eindeutig und erschöpfend beschrieben werden, ohne Verhandlungen können keine vergleichbaren Angebote erwartet werden</w:t>
            </w:r>
          </w:p>
          <w:p w14:paraId="4CFABED1" w14:textId="77777777" w:rsidR="00E04E00" w:rsidRDefault="00400C3E" w:rsidP="003E3E15">
            <w:pPr>
              <w:ind w:left="317" w:hanging="283"/>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 xml:space="preserve">Ausschreibung wurde aufgehoben, erneute Ausschreibung verspricht kein wirtschaftliches Ergebnis, weil </w:t>
            </w:r>
            <w:r w:rsidRPr="00FA4584">
              <w:rPr>
                <w:rFonts w:ascii="Frutiger Next LT W1G" w:hAnsi="Frutiger Next LT W1G"/>
              </w:rPr>
              <w:fldChar w:fldCharType="begin">
                <w:ffData>
                  <w:name w:val="Text4"/>
                  <w:enabled/>
                  <w:calcOnExit w:val="0"/>
                  <w:textInput/>
                </w:ffData>
              </w:fldChar>
            </w:r>
            <w:r w:rsidRPr="00FA4584">
              <w:rPr>
                <w:rFonts w:ascii="Frutiger Next LT W1G" w:hAnsi="Frutiger Next LT W1G"/>
              </w:rPr>
              <w:instrText xml:space="preserve"> FORMTEXT </w:instrText>
            </w:r>
            <w:r w:rsidRPr="00FA4584">
              <w:rPr>
                <w:rFonts w:ascii="Frutiger Next LT W1G" w:hAnsi="Frutiger Next LT W1G"/>
              </w:rPr>
            </w:r>
            <w:r w:rsidRPr="00FA4584">
              <w:rPr>
                <w:rFonts w:ascii="Frutiger Next LT W1G" w:hAnsi="Frutiger Next LT W1G"/>
              </w:rPr>
              <w:fldChar w:fldCharType="separate"/>
            </w:r>
            <w:r w:rsidRPr="00FA4584">
              <w:rPr>
                <w:rFonts w:ascii="Frutiger Next LT W1G" w:hAnsi="Frutiger Next LT W1G"/>
                <w:noProof/>
              </w:rPr>
              <w:t> </w:t>
            </w:r>
            <w:r w:rsidRPr="00FA4584">
              <w:rPr>
                <w:rFonts w:ascii="Frutiger Next LT W1G" w:hAnsi="Frutiger Next LT W1G"/>
                <w:noProof/>
              </w:rPr>
              <w:t> </w:t>
            </w:r>
            <w:r w:rsidRPr="00FA4584">
              <w:rPr>
                <w:rFonts w:ascii="Frutiger Next LT W1G" w:hAnsi="Frutiger Next LT W1G"/>
                <w:noProof/>
              </w:rPr>
              <w:t> </w:t>
            </w:r>
            <w:r w:rsidRPr="00FA4584">
              <w:rPr>
                <w:rFonts w:ascii="Frutiger Next LT W1G" w:hAnsi="Frutiger Next LT W1G"/>
                <w:noProof/>
              </w:rPr>
              <w:t> </w:t>
            </w:r>
            <w:r w:rsidRPr="00FA4584">
              <w:rPr>
                <w:rFonts w:ascii="Frutiger Next LT W1G" w:hAnsi="Frutiger Next LT W1G"/>
                <w:noProof/>
              </w:rPr>
              <w:t> </w:t>
            </w:r>
            <w:r w:rsidRPr="00FA4584">
              <w:rPr>
                <w:rFonts w:ascii="Frutiger Next LT W1G" w:hAnsi="Frutiger Next LT W1G"/>
              </w:rPr>
              <w:fldChar w:fldCharType="end"/>
            </w:r>
          </w:p>
          <w:p w14:paraId="4A77263A" w14:textId="77777777" w:rsidR="00400C3E" w:rsidRDefault="00400C3E" w:rsidP="00400C3E">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Am Markt verfügbare Lösung kann nicht ohne Verhandlungen auf die individuellen Bedürfnisse der Universität Regensburg angepasst werden</w:t>
            </w:r>
          </w:p>
          <w:p w14:paraId="580251CA" w14:textId="77777777" w:rsidR="00400C3E" w:rsidRDefault="00400C3E" w:rsidP="00400C3E">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Warenlieferung / Dienstleistung</w:t>
            </w:r>
            <w:r w:rsidR="00133A8A">
              <w:rPr>
                <w:rFonts w:ascii="Frutiger Next LT W1G" w:hAnsi="Frutiger Next LT W1G"/>
              </w:rPr>
              <w:t xml:space="preserve"> zur Erfüllung wissenschaftlich-technischer Fachaufgaben auf dem Gebiet der Forschung, Entwicklung und Untersuchung; dient nicht zur Aufrechterhaltung des allgemeinen Dienstbetriebs</w:t>
            </w:r>
          </w:p>
          <w:p w14:paraId="6C08A09A" w14:textId="77777777" w:rsidR="00133A8A" w:rsidRDefault="00133A8A" w:rsidP="00133A8A">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Auftrag im Anschluss an Entwicklungsleistungen an beteiligtes Unternehmen (Ursprungsauftrag:</w:t>
            </w:r>
            <w:r>
              <w:rPr>
                <w:rFonts w:ascii="Frutiger Next LT W1G" w:hAnsi="Frutiger Next LT W1G"/>
              </w:rPr>
              <w:fldChar w:fldCharType="begin">
                <w:ffData>
                  <w:name w:val="Text5"/>
                  <w:enabled/>
                  <w:calcOnExit w:val="0"/>
                  <w:textInput/>
                </w:ffData>
              </w:fldChar>
            </w:r>
            <w:bookmarkStart w:id="4" w:name="Text5"/>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bookmarkEnd w:id="4"/>
            <w:r w:rsidR="003E3E15">
              <w:rPr>
                <w:rFonts w:ascii="Frutiger Next LT W1G" w:hAnsi="Frutiger Next LT W1G"/>
              </w:rPr>
              <w:t>)</w:t>
            </w:r>
          </w:p>
          <w:p w14:paraId="22061534" w14:textId="77777777" w:rsidR="00400C3E" w:rsidRDefault="00133A8A" w:rsidP="00400C3E">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Öffentliche Ausschreibung / Beschränkte Ausschreibung verursacht einen unverhältnismäßigen Aufwand, weil der Auftragswert gering ist und personelle / technische Ressourcen des Auftraggebers in hohem Maß gebunden werden</w:t>
            </w:r>
          </w:p>
          <w:p w14:paraId="5E683D09" w14:textId="77777777" w:rsidR="000D0A68" w:rsidRDefault="000D0A68" w:rsidP="000D0A68">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Auftrag an Werkstätten für Menschen mit Behinderungen, Unternehmen zur Integration von Menschen mit Behinderungen oder von benachteiligten Personen (Hauptzweck), Justizvollzugsanstalten</w:t>
            </w:r>
          </w:p>
          <w:p w14:paraId="26CB6062" w14:textId="77777777" w:rsidR="00133A8A" w:rsidRDefault="00133A8A" w:rsidP="000D0A68">
            <w:pPr>
              <w:rPr>
                <w:rFonts w:ascii="Frutiger Next LT W1G" w:hAnsi="Frutiger Next LT W1G"/>
              </w:rPr>
            </w:pPr>
          </w:p>
          <w:p w14:paraId="633D58BB" w14:textId="77777777" w:rsidR="00133A8A" w:rsidRDefault="00133A8A" w:rsidP="00133A8A">
            <w:pPr>
              <w:rPr>
                <w:rFonts w:ascii="Frutiger Next LT W1G" w:hAnsi="Frutiger Next LT W1G"/>
                <w:b/>
              </w:rPr>
            </w:pPr>
            <w:r w:rsidRPr="00133A8A">
              <w:rPr>
                <w:rFonts w:ascii="Frutiger Next LT W1G" w:hAnsi="Frutiger Next LT W1G"/>
                <w:b/>
              </w:rPr>
              <w:t>Nur ein Angebot erforderlich</w:t>
            </w:r>
            <w:r>
              <w:rPr>
                <w:rFonts w:ascii="Frutiger Next LT W1G" w:hAnsi="Frutiger Next LT W1G"/>
                <w:b/>
              </w:rPr>
              <w:t>:</w:t>
            </w:r>
          </w:p>
          <w:p w14:paraId="4381E290" w14:textId="77777777" w:rsidR="00133A8A" w:rsidRDefault="00133A8A" w:rsidP="00133A8A">
            <w:pPr>
              <w:rPr>
                <w:rFonts w:ascii="Frutiger Next LT W1G" w:hAnsi="Frutiger Next LT W1G"/>
                <w:b/>
              </w:rPr>
            </w:pPr>
          </w:p>
          <w:p w14:paraId="68DD85FA" w14:textId="77777777" w:rsidR="00515646" w:rsidRDefault="00515646" w:rsidP="00515646">
            <w:pPr>
              <w:tabs>
                <w:tab w:val="left" w:pos="1876"/>
              </w:tabs>
              <w:ind w:left="1593" w:hanging="1593"/>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Besondere Dringlichkeit</w:t>
            </w:r>
          </w:p>
          <w:p w14:paraId="1569B598" w14:textId="77777777" w:rsidR="00515646" w:rsidRDefault="00515646" w:rsidP="00515646">
            <w:pPr>
              <w:tabs>
                <w:tab w:val="left" w:pos="1876"/>
              </w:tabs>
              <w:ind w:left="1593" w:hanging="1134"/>
              <w:rPr>
                <w:rFonts w:ascii="Frutiger Next LT W1G" w:hAnsi="Frutiger Next LT W1G"/>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unmittelbare Gefahr von Leib und Leben</w:t>
            </w:r>
          </w:p>
          <w:p w14:paraId="13683FAB" w14:textId="77777777" w:rsidR="00FA4584" w:rsidRDefault="00515646" w:rsidP="00515646">
            <w:pPr>
              <w:ind w:left="317" w:firstLine="142"/>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unmittelbare Gefährdung hoher Vermögenswerte</w:t>
            </w:r>
          </w:p>
          <w:p w14:paraId="215F467C" w14:textId="77777777" w:rsidR="00515646" w:rsidRDefault="00515646" w:rsidP="00515646">
            <w:pPr>
              <w:ind w:left="317" w:firstLine="142"/>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unmittelbare Gefährdung der Versorgungssicherheit</w:t>
            </w:r>
          </w:p>
          <w:p w14:paraId="5F1FC1D6" w14:textId="77777777" w:rsidR="00515646" w:rsidRDefault="00515646" w:rsidP="00515646">
            <w:pPr>
              <w:ind w:left="317" w:firstLine="142"/>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sicherheitsrelevante Dienstleistung</w:t>
            </w:r>
          </w:p>
          <w:p w14:paraId="605C10D2" w14:textId="77777777" w:rsidR="007B715C" w:rsidRDefault="007B715C" w:rsidP="00515646">
            <w:pPr>
              <w:ind w:left="317" w:firstLine="142"/>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unmittelbare Gefährdung wichtiger Forschungsergebnisse</w:t>
            </w:r>
          </w:p>
          <w:p w14:paraId="46FE3F93" w14:textId="77777777" w:rsidR="00515646" w:rsidRDefault="00515646" w:rsidP="00515646">
            <w:pPr>
              <w:ind w:left="317" w:firstLine="142"/>
              <w:rPr>
                <w:rFonts w:ascii="Frutiger Next LT W1G" w:hAnsi="Frutiger Next LT W1G"/>
              </w:rPr>
            </w:pPr>
            <w:r w:rsidRPr="00515646">
              <w:rPr>
                <w:rFonts w:ascii="Frutiger Next LT W1G" w:hAnsi="Frutiger Next LT W1G"/>
                <w:sz w:val="20"/>
                <w:szCs w:val="20"/>
              </w:rPr>
              <w:lastRenderedPageBreak/>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rPr>
              <w:fldChar w:fldCharType="begin">
                <w:ffData>
                  <w:name w:val="Text5"/>
                  <w:enabled/>
                  <w:calcOnExit w:val="0"/>
                  <w:textInput/>
                </w:ffData>
              </w:fldChar>
            </w:r>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p>
          <w:p w14:paraId="22D9CAD6" w14:textId="77777777" w:rsidR="00E04E00" w:rsidRDefault="00E04E00" w:rsidP="00515646">
            <w:pPr>
              <w:ind w:left="317" w:firstLine="142"/>
              <w:rPr>
                <w:rFonts w:ascii="Frutiger Next LT W1G" w:hAnsi="Frutiger Next LT W1G"/>
                <w:sz w:val="20"/>
                <w:szCs w:val="20"/>
              </w:rPr>
            </w:pPr>
          </w:p>
          <w:p w14:paraId="184744D1" w14:textId="77777777" w:rsidR="00515646" w:rsidRDefault="00515646" w:rsidP="00515646">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ed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Alleinstellungsmerkmal</w:t>
            </w:r>
          </w:p>
          <w:p w14:paraId="0127CDF0" w14:textId="77777777" w:rsidR="00E04E00" w:rsidRDefault="00E04E00" w:rsidP="00E04E00">
            <w:pPr>
              <w:ind w:left="317" w:firstLine="97"/>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alleiniger Hersteller und Vertreiber (Markterkundung durchgeführt</w:t>
            </w:r>
            <w:r w:rsidR="003E3E15">
              <w:rPr>
                <w:rFonts w:ascii="Frutiger Next LT W1G" w:hAnsi="Frutiger Next LT W1G"/>
                <w:sz w:val="20"/>
                <w:szCs w:val="20"/>
              </w:rPr>
              <w:t xml:space="preserve"> und</w:t>
            </w:r>
          </w:p>
          <w:p w14:paraId="6F1412A7" w14:textId="77777777" w:rsidR="003E3E15" w:rsidRDefault="003E3E15" w:rsidP="003E3E15">
            <w:pPr>
              <w:ind w:left="317" w:firstLine="425"/>
              <w:rPr>
                <w:rFonts w:ascii="Frutiger Next LT W1G" w:hAnsi="Frutiger Next LT W1G"/>
                <w:sz w:val="20"/>
                <w:szCs w:val="20"/>
              </w:rPr>
            </w:pPr>
            <w:r>
              <w:rPr>
                <w:rFonts w:ascii="Frutiger Next LT W1G" w:hAnsi="Frutiger Next LT W1G"/>
                <w:sz w:val="20"/>
                <w:szCs w:val="20"/>
              </w:rPr>
              <w:t>dokumentiert)</w:t>
            </w:r>
          </w:p>
          <w:p w14:paraId="701C7FC9" w14:textId="77777777" w:rsidR="00E04E00" w:rsidRDefault="00E04E00" w:rsidP="00E04E00">
            <w:pPr>
              <w:ind w:left="697" w:hanging="283"/>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Auftragnehmer verfügt über zwingend notwendige Ortskenntnisse/Anlagenkenntnisse</w:t>
            </w:r>
            <w:r w:rsidR="007B715C">
              <w:rPr>
                <w:rFonts w:ascii="Frutiger Next LT W1G" w:hAnsi="Frutiger Next LT W1G"/>
                <w:sz w:val="20"/>
                <w:szCs w:val="20"/>
              </w:rPr>
              <w:t>, eine erforderliche Einweisung, die zu unverhältnismäßig hohen Kosten / Personalaufwand führen würde, entfällt</w:t>
            </w:r>
          </w:p>
          <w:p w14:paraId="105F35C9" w14:textId="77777777" w:rsidR="00E04E00" w:rsidRDefault="00E04E00" w:rsidP="00E04E00">
            <w:pPr>
              <w:ind w:left="697" w:hanging="283"/>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Auftragsvergabe zur Erhaltung der Gewährleistungsansprüche</w:t>
            </w:r>
          </w:p>
          <w:p w14:paraId="2F9F2BEC" w14:textId="77777777" w:rsidR="007B715C" w:rsidRDefault="007B715C" w:rsidP="00E04E00">
            <w:pPr>
              <w:ind w:left="697" w:hanging="283"/>
              <w:rPr>
                <w:rFonts w:ascii="Frutiger Next LT W1G" w:hAnsi="Frutiger Next LT W1G"/>
                <w:sz w:val="20"/>
                <w:szCs w:val="20"/>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sz w:val="20"/>
                <w:szCs w:val="20"/>
              </w:rPr>
              <w:t>Auftrag zur Gewährleistung der Betriebssicherheit, Einbau von Original- / bzw. Ersatzteilen nur durch den Hersteller möglich</w:t>
            </w:r>
          </w:p>
          <w:p w14:paraId="0864D6A7" w14:textId="77777777" w:rsidR="00E04E00" w:rsidRDefault="003C4354" w:rsidP="00E04E00">
            <w:pPr>
              <w:ind w:left="317" w:firstLine="97"/>
              <w:rPr>
                <w:rFonts w:ascii="Frutiger Next LT W1G" w:hAnsi="Frutiger Next LT W1G"/>
              </w:rPr>
            </w:pPr>
            <w:r w:rsidRPr="00515646">
              <w:rPr>
                <w:rFonts w:ascii="Frutiger Next LT W1G" w:hAnsi="Frutiger Next LT W1G"/>
                <w:sz w:val="20"/>
                <w:szCs w:val="20"/>
              </w:rPr>
              <w:fldChar w:fldCharType="begin">
                <w:ffData>
                  <w:name w:val="Kontrollkästchen1"/>
                  <w:enabled/>
                  <w:calcOnExit w:val="0"/>
                  <w:checkBox>
                    <w:sizeAuto/>
                    <w:default w:val="0"/>
                    <w:checked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rPr>
              <w:fldChar w:fldCharType="begin">
                <w:ffData>
                  <w:name w:val="Text5"/>
                  <w:enabled/>
                  <w:calcOnExit w:val="0"/>
                  <w:textInput/>
                </w:ffData>
              </w:fldChar>
            </w:r>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sidR="00E740DA">
              <w:rPr>
                <w:rFonts w:ascii="Frutiger Next LT W1G" w:hAnsi="Frutiger Next LT W1G"/>
                <w:noProof/>
              </w:rPr>
              <w:t> </w:t>
            </w:r>
            <w:r>
              <w:rPr>
                <w:rFonts w:ascii="Frutiger Next LT W1G" w:hAnsi="Frutiger Next LT W1G"/>
              </w:rPr>
              <w:fldChar w:fldCharType="end"/>
            </w:r>
          </w:p>
          <w:p w14:paraId="1F8B76F2" w14:textId="77777777" w:rsidR="003C4354" w:rsidRDefault="003C4354" w:rsidP="003C4354">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An der Warenbörse notierte und gekaufte Lieferleistung</w:t>
            </w:r>
          </w:p>
          <w:p w14:paraId="445EF72F" w14:textId="77777777" w:rsidR="003C4354" w:rsidRDefault="003C4354" w:rsidP="003C4354">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Erneuerung/Erweiterung bereits erbrachter Leistungen, bei denen ein Wechsel des Auftragnehmers zu unterschiedlichen technischen Merkmalen führen würde, die zu einer technischen Unvereinbarkeit oder zu unverhältnismäßigen technischen Schwierigkeiten bei Gebrauch und Wartung führen</w:t>
            </w:r>
          </w:p>
          <w:p w14:paraId="0A3D94AD" w14:textId="77777777" w:rsidR="003C4354" w:rsidRDefault="003C4354" w:rsidP="003C4354">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Ersatzteil/Zubehör vom Lieferanten der ursprünglichen Leistung, anderweitiger Bezug nicht oder nicht unter wirtscha</w:t>
            </w:r>
            <w:r w:rsidR="000D0A68">
              <w:rPr>
                <w:rFonts w:ascii="Frutiger Next LT W1G" w:hAnsi="Frutiger Next LT W1G"/>
              </w:rPr>
              <w:t xml:space="preserve">ftlichen Bedingungen möglich, weil </w:t>
            </w:r>
            <w:r w:rsidR="000D0A68">
              <w:rPr>
                <w:rFonts w:ascii="Frutiger Next LT W1G" w:hAnsi="Frutiger Next LT W1G"/>
              </w:rPr>
              <w:fldChar w:fldCharType="begin">
                <w:ffData>
                  <w:name w:val="Text5"/>
                  <w:enabled/>
                  <w:calcOnExit w:val="0"/>
                  <w:textInput/>
                </w:ffData>
              </w:fldChar>
            </w:r>
            <w:r w:rsidR="000D0A68">
              <w:rPr>
                <w:rFonts w:ascii="Frutiger Next LT W1G" w:hAnsi="Frutiger Next LT W1G"/>
              </w:rPr>
              <w:instrText xml:space="preserve"> FORMTEXT </w:instrText>
            </w:r>
            <w:r w:rsidR="000D0A68">
              <w:rPr>
                <w:rFonts w:ascii="Frutiger Next LT W1G" w:hAnsi="Frutiger Next LT W1G"/>
              </w:rPr>
            </w:r>
            <w:r w:rsidR="000D0A68">
              <w:rPr>
                <w:rFonts w:ascii="Frutiger Next LT W1G" w:hAnsi="Frutiger Next LT W1G"/>
              </w:rPr>
              <w:fldChar w:fldCharType="separate"/>
            </w:r>
            <w:r w:rsidR="000D0A68">
              <w:rPr>
                <w:rFonts w:ascii="Frutiger Next LT W1G" w:hAnsi="Frutiger Next LT W1G"/>
                <w:noProof/>
              </w:rPr>
              <w:t> </w:t>
            </w:r>
            <w:r w:rsidR="000D0A68">
              <w:rPr>
                <w:rFonts w:ascii="Frutiger Next LT W1G" w:hAnsi="Frutiger Next LT W1G"/>
                <w:noProof/>
              </w:rPr>
              <w:t> </w:t>
            </w:r>
            <w:r w:rsidR="000D0A68">
              <w:rPr>
                <w:rFonts w:ascii="Frutiger Next LT W1G" w:hAnsi="Frutiger Next LT W1G"/>
                <w:noProof/>
              </w:rPr>
              <w:t> </w:t>
            </w:r>
            <w:r w:rsidR="000D0A68">
              <w:rPr>
                <w:rFonts w:ascii="Frutiger Next LT W1G" w:hAnsi="Frutiger Next LT W1G"/>
                <w:noProof/>
              </w:rPr>
              <w:t> </w:t>
            </w:r>
            <w:r w:rsidR="000D0A68">
              <w:rPr>
                <w:rFonts w:ascii="Frutiger Next LT W1G" w:hAnsi="Frutiger Next LT W1G"/>
                <w:noProof/>
              </w:rPr>
              <w:t> </w:t>
            </w:r>
            <w:r w:rsidR="000D0A68">
              <w:rPr>
                <w:rFonts w:ascii="Frutiger Next LT W1G" w:hAnsi="Frutiger Next LT W1G"/>
              </w:rPr>
              <w:fldChar w:fldCharType="end"/>
            </w:r>
          </w:p>
          <w:p w14:paraId="777D7913" w14:textId="77777777" w:rsidR="000D0A68" w:rsidRDefault="000D0A68" w:rsidP="000D0A68">
            <w:pPr>
              <w:ind w:left="317" w:hanging="317"/>
              <w:rPr>
                <w:rFonts w:ascii="Frutiger Next LT W1G" w:hAnsi="Frutiger Next LT W1G"/>
              </w:rPr>
            </w:pPr>
            <w:r w:rsidRPr="00FA4584">
              <w:rPr>
                <w:rFonts w:ascii="Frutiger Next LT W1G" w:hAnsi="Frutiger Next LT W1G"/>
              </w:rPr>
              <w:fldChar w:fldCharType="begin">
                <w:ffData>
                  <w:name w:val="Kontrollkästchen1"/>
                  <w:enabled/>
                  <w:calcOnExit w:val="0"/>
                  <w:checkBox>
                    <w:sizeAuto/>
                    <w:default w:val="0"/>
                  </w:checkBox>
                </w:ffData>
              </w:fldChar>
            </w:r>
            <w:r w:rsidRPr="00FA4584">
              <w:rPr>
                <w:rFonts w:ascii="Frutiger Next LT W1G" w:hAnsi="Frutiger Next LT W1G"/>
              </w:rPr>
              <w:instrText xml:space="preserve"> FORMCHECKBOX </w:instrText>
            </w:r>
            <w:r w:rsidR="0056298E">
              <w:rPr>
                <w:rFonts w:ascii="Frutiger Next LT W1G" w:hAnsi="Frutiger Next LT W1G"/>
              </w:rPr>
            </w:r>
            <w:r w:rsidR="0056298E">
              <w:rPr>
                <w:rFonts w:ascii="Frutiger Next LT W1G" w:hAnsi="Frutiger Next LT W1G"/>
              </w:rPr>
              <w:fldChar w:fldCharType="separate"/>
            </w:r>
            <w:r w:rsidRPr="00FA4584">
              <w:rPr>
                <w:rFonts w:ascii="Frutiger Next LT W1G" w:hAnsi="Frutiger Next LT W1G"/>
              </w:rPr>
              <w:fldChar w:fldCharType="end"/>
            </w:r>
            <w:r w:rsidRPr="00FA4584">
              <w:rPr>
                <w:rFonts w:ascii="Frutiger Next LT W1G" w:hAnsi="Frutiger Next LT W1G"/>
              </w:rPr>
              <w:t xml:space="preserve"> </w:t>
            </w:r>
            <w:r>
              <w:rPr>
                <w:rFonts w:ascii="Frutiger Next LT W1G" w:hAnsi="Frutiger Next LT W1G"/>
              </w:rPr>
              <w:t>Maßnahme/Leistung erheblich unter dem marktüblichen Preis (Markterkundung durchgeführt und Ergebnis beigefügt)</w:t>
            </w:r>
          </w:p>
          <w:p w14:paraId="239AD201" w14:textId="77777777" w:rsidR="00E04E00" w:rsidRPr="00FA4584" w:rsidRDefault="00E04E00" w:rsidP="00E04E00">
            <w:pPr>
              <w:ind w:left="317" w:firstLine="97"/>
              <w:rPr>
                <w:rFonts w:ascii="Frutiger Next LT W1G" w:hAnsi="Frutiger Next LT W1G"/>
              </w:rPr>
            </w:pPr>
          </w:p>
        </w:tc>
      </w:tr>
      <w:tr w:rsidR="00F02E5E" w14:paraId="2FC90682" w14:textId="77777777" w:rsidTr="00F02E5E">
        <w:tc>
          <w:tcPr>
            <w:tcW w:w="1668" w:type="dxa"/>
          </w:tcPr>
          <w:p w14:paraId="47FFB142" w14:textId="77777777" w:rsidR="00F02E5E" w:rsidRPr="00F02E5E" w:rsidRDefault="00F02E5E" w:rsidP="0097290B">
            <w:pPr>
              <w:rPr>
                <w:rFonts w:ascii="Frutiger Next LT W1G" w:hAnsi="Frutiger Next LT W1G"/>
              </w:rPr>
            </w:pPr>
            <w:r w:rsidRPr="00F02E5E">
              <w:rPr>
                <w:rFonts w:ascii="Frutiger Next LT W1G" w:hAnsi="Frutiger Next LT W1G"/>
              </w:rPr>
              <w:lastRenderedPageBreak/>
              <w:t>Anlagen</w:t>
            </w:r>
          </w:p>
        </w:tc>
        <w:tc>
          <w:tcPr>
            <w:tcW w:w="7544" w:type="dxa"/>
            <w:gridSpan w:val="2"/>
          </w:tcPr>
          <w:p w14:paraId="37400E90" w14:textId="77777777" w:rsidR="00F02E5E" w:rsidRDefault="00F02E5E" w:rsidP="00F02E5E">
            <w:pPr>
              <w:ind w:left="317" w:hanging="284"/>
              <w:rPr>
                <w:rFonts w:ascii="Frutiger Next LT W1G" w:hAnsi="Frutiger Next LT W1G"/>
              </w:rPr>
            </w:pPr>
            <w:r w:rsidRPr="00515646">
              <w:rPr>
                <w:rFonts w:ascii="Frutiger Next LT W1G" w:hAnsi="Frutiger Next LT W1G"/>
                <w:sz w:val="20"/>
                <w:szCs w:val="20"/>
              </w:rPr>
              <w:fldChar w:fldCharType="begin">
                <w:ffData>
                  <w:name w:val="Kontrollkästchen1"/>
                  <w:enabled/>
                  <w:calcOnExit w:val="0"/>
                  <w:checkBox>
                    <w:sizeAuto/>
                    <w:default w:val="0"/>
                  </w:checkBox>
                </w:ffData>
              </w:fldChar>
            </w:r>
            <w:r w:rsidRPr="00515646">
              <w:rPr>
                <w:rFonts w:ascii="Frutiger Next LT W1G" w:hAnsi="Frutiger Next LT W1G"/>
                <w:sz w:val="20"/>
                <w:szCs w:val="20"/>
              </w:rPr>
              <w:instrText xml:space="preserve"> FORMCHECKBOX </w:instrText>
            </w:r>
            <w:r w:rsidR="0056298E">
              <w:rPr>
                <w:rFonts w:ascii="Frutiger Next LT W1G" w:hAnsi="Frutiger Next LT W1G"/>
                <w:sz w:val="20"/>
                <w:szCs w:val="20"/>
              </w:rPr>
            </w:r>
            <w:r w:rsidR="0056298E">
              <w:rPr>
                <w:rFonts w:ascii="Frutiger Next LT W1G" w:hAnsi="Frutiger Next LT W1G"/>
                <w:sz w:val="20"/>
                <w:szCs w:val="20"/>
              </w:rPr>
              <w:fldChar w:fldCharType="separate"/>
            </w:r>
            <w:r w:rsidRPr="00515646">
              <w:rPr>
                <w:rFonts w:ascii="Frutiger Next LT W1G" w:hAnsi="Frutiger Next LT W1G"/>
                <w:sz w:val="20"/>
                <w:szCs w:val="20"/>
              </w:rPr>
              <w:fldChar w:fldCharType="end"/>
            </w:r>
            <w:r w:rsidRPr="00515646">
              <w:rPr>
                <w:rFonts w:ascii="Frutiger Next LT W1G" w:hAnsi="Frutiger Next LT W1G"/>
                <w:sz w:val="20"/>
                <w:szCs w:val="20"/>
              </w:rPr>
              <w:t xml:space="preserve"> </w:t>
            </w:r>
            <w:r>
              <w:rPr>
                <w:rFonts w:ascii="Frutiger Next LT W1G" w:hAnsi="Frutiger Next LT W1G"/>
              </w:rPr>
              <w:fldChar w:fldCharType="begin">
                <w:ffData>
                  <w:name w:val="Text5"/>
                  <w:enabled/>
                  <w:calcOnExit w:val="0"/>
                  <w:textInput/>
                </w:ffData>
              </w:fldChar>
            </w:r>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p>
          <w:p w14:paraId="2F7B7F22" w14:textId="77777777" w:rsidR="00F02E5E" w:rsidRDefault="00F02E5E" w:rsidP="0097290B">
            <w:pPr>
              <w:rPr>
                <w:rFonts w:ascii="Frutiger Next LT W1G" w:hAnsi="Frutiger Next LT W1G"/>
                <w:sz w:val="28"/>
                <w:szCs w:val="28"/>
              </w:rPr>
            </w:pPr>
          </w:p>
        </w:tc>
      </w:tr>
      <w:tr w:rsidR="00F02E5E" w14:paraId="1A9E85D1" w14:textId="77777777" w:rsidTr="00F02E5E">
        <w:tc>
          <w:tcPr>
            <w:tcW w:w="1668" w:type="dxa"/>
          </w:tcPr>
          <w:p w14:paraId="4E0B63D2" w14:textId="77777777" w:rsidR="00F02E5E" w:rsidRPr="00F02E5E" w:rsidRDefault="00F02E5E" w:rsidP="0097290B">
            <w:pPr>
              <w:rPr>
                <w:rFonts w:ascii="Frutiger Next LT W1G" w:hAnsi="Frutiger Next LT W1G"/>
              </w:rPr>
            </w:pPr>
            <w:r w:rsidRPr="00F02E5E">
              <w:rPr>
                <w:rFonts w:ascii="Frutiger Next LT W1G" w:hAnsi="Frutiger Next LT W1G"/>
              </w:rPr>
              <w:t>Datum</w:t>
            </w:r>
          </w:p>
        </w:tc>
        <w:tc>
          <w:tcPr>
            <w:tcW w:w="7544" w:type="dxa"/>
            <w:gridSpan w:val="2"/>
          </w:tcPr>
          <w:p w14:paraId="26014AC7" w14:textId="62F4A547" w:rsidR="00F02E5E" w:rsidRDefault="007B715C" w:rsidP="0097290B">
            <w:pPr>
              <w:rPr>
                <w:rFonts w:ascii="Frutiger Next LT W1G" w:hAnsi="Frutiger Next LT W1G"/>
                <w:sz w:val="28"/>
                <w:szCs w:val="28"/>
              </w:rPr>
            </w:pPr>
            <w:r>
              <w:rPr>
                <w:rFonts w:ascii="Frutiger Next LT W1G" w:hAnsi="Frutiger Next LT W1G"/>
              </w:rPr>
              <w:fldChar w:fldCharType="begin">
                <w:ffData>
                  <w:name w:val="Text6"/>
                  <w:enabled w:val="0"/>
                  <w:calcOnExit w:val="0"/>
                  <w:textInput>
                    <w:type w:val="currentTime"/>
                  </w:textInput>
                </w:ffData>
              </w:fldChar>
            </w:r>
            <w:bookmarkStart w:id="5" w:name="Text6"/>
            <w:r>
              <w:rPr>
                <w:rFonts w:ascii="Frutiger Next LT W1G" w:hAnsi="Frutiger Next LT W1G"/>
              </w:rPr>
              <w:instrText xml:space="preserve"> FORMTEXT </w:instrText>
            </w:r>
            <w:r>
              <w:rPr>
                <w:rFonts w:ascii="Frutiger Next LT W1G" w:hAnsi="Frutiger Next LT W1G"/>
              </w:rPr>
              <w:fldChar w:fldCharType="begin"/>
            </w:r>
            <w:r>
              <w:rPr>
                <w:rFonts w:ascii="Frutiger Next LT W1G" w:hAnsi="Frutiger Next LT W1G"/>
              </w:rPr>
              <w:instrText xml:space="preserve"> DATE  </w:instrText>
            </w:r>
            <w:r>
              <w:rPr>
                <w:rFonts w:ascii="Frutiger Next LT W1G" w:hAnsi="Frutiger Next LT W1G"/>
              </w:rPr>
              <w:fldChar w:fldCharType="separate"/>
            </w:r>
            <w:r w:rsidR="0056298E">
              <w:rPr>
                <w:rFonts w:ascii="Frutiger Next LT W1G" w:hAnsi="Frutiger Next LT W1G"/>
                <w:noProof/>
              </w:rPr>
              <w:instrText>18.12.2024</w:instrText>
            </w:r>
            <w:r>
              <w:rPr>
                <w:rFonts w:ascii="Frutiger Next LT W1G" w:hAnsi="Frutiger Next LT W1G"/>
              </w:rPr>
              <w:fldChar w:fldCharType="end"/>
            </w:r>
            <w:r>
              <w:rPr>
                <w:rFonts w:ascii="Frutiger Next LT W1G" w:hAnsi="Frutiger Next LT W1G"/>
              </w:rPr>
            </w:r>
            <w:r>
              <w:rPr>
                <w:rFonts w:ascii="Frutiger Next LT W1G" w:hAnsi="Frutiger Next LT W1G"/>
              </w:rPr>
              <w:fldChar w:fldCharType="separate"/>
            </w:r>
            <w:r w:rsidR="006648D3">
              <w:rPr>
                <w:rFonts w:ascii="Frutiger Next LT W1G" w:hAnsi="Frutiger Next LT W1G"/>
                <w:noProof/>
              </w:rPr>
              <w:t>28.07.2020</w:t>
            </w:r>
            <w:r>
              <w:rPr>
                <w:rFonts w:ascii="Frutiger Next LT W1G" w:hAnsi="Frutiger Next LT W1G"/>
              </w:rPr>
              <w:fldChar w:fldCharType="end"/>
            </w:r>
            <w:bookmarkEnd w:id="5"/>
          </w:p>
        </w:tc>
      </w:tr>
      <w:tr w:rsidR="00F02E5E" w14:paraId="0A3FCBC3" w14:textId="77777777" w:rsidTr="00F02E5E">
        <w:trPr>
          <w:trHeight w:val="663"/>
        </w:trPr>
        <w:tc>
          <w:tcPr>
            <w:tcW w:w="1668" w:type="dxa"/>
          </w:tcPr>
          <w:p w14:paraId="4E806E61" w14:textId="77777777" w:rsidR="00F02E5E" w:rsidRPr="00F02E5E" w:rsidRDefault="00F02E5E" w:rsidP="0097290B">
            <w:pPr>
              <w:rPr>
                <w:rFonts w:ascii="Frutiger Next LT W1G" w:hAnsi="Frutiger Next LT W1G"/>
              </w:rPr>
            </w:pPr>
            <w:r>
              <w:rPr>
                <w:rFonts w:ascii="Frutiger Next LT W1G" w:hAnsi="Frutiger Next LT W1G"/>
              </w:rPr>
              <w:t>Unterschrift</w:t>
            </w:r>
          </w:p>
        </w:tc>
        <w:tc>
          <w:tcPr>
            <w:tcW w:w="7544" w:type="dxa"/>
            <w:gridSpan w:val="2"/>
          </w:tcPr>
          <w:p w14:paraId="301755B5" w14:textId="77777777" w:rsidR="00F02E5E" w:rsidRDefault="00F02E5E" w:rsidP="0097290B">
            <w:pPr>
              <w:rPr>
                <w:rFonts w:ascii="Frutiger Next LT W1G" w:hAnsi="Frutiger Next LT W1G"/>
              </w:rPr>
            </w:pPr>
          </w:p>
        </w:tc>
      </w:tr>
    </w:tbl>
    <w:p w14:paraId="4C78A47F" w14:textId="77777777" w:rsidR="00323C8C" w:rsidRPr="0097290B" w:rsidRDefault="00323C8C" w:rsidP="0097290B">
      <w:pPr>
        <w:spacing w:after="0"/>
        <w:rPr>
          <w:rFonts w:ascii="Frutiger Next LT W1G" w:hAnsi="Frutiger Next LT W1G"/>
          <w:sz w:val="28"/>
          <w:szCs w:val="28"/>
        </w:rPr>
      </w:pPr>
    </w:p>
    <w:sectPr w:rsidR="00323C8C" w:rsidRPr="0097290B" w:rsidSect="00E04E00">
      <w:headerReference w:type="default" r:id="rId6"/>
      <w:footerReference w:type="default" r:id="rId7"/>
      <w:pgSz w:w="11906" w:h="16838"/>
      <w:pgMar w:top="1417" w:right="1417" w:bottom="709"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452C" w14:textId="77777777" w:rsidR="000D0A68" w:rsidRDefault="000D0A68" w:rsidP="0097290B">
      <w:pPr>
        <w:spacing w:after="0" w:line="240" w:lineRule="auto"/>
      </w:pPr>
      <w:r>
        <w:separator/>
      </w:r>
    </w:p>
  </w:endnote>
  <w:endnote w:type="continuationSeparator" w:id="0">
    <w:p w14:paraId="79E494CD" w14:textId="77777777" w:rsidR="000D0A68" w:rsidRDefault="000D0A68" w:rsidP="0097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xt LT W1G">
    <w:panose1 w:val="020B05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83"/>
      <w:gridCol w:w="907"/>
      <w:gridCol w:w="4082"/>
    </w:tblGrid>
    <w:tr w:rsidR="000D0A68" w14:paraId="27067086" w14:textId="77777777">
      <w:trPr>
        <w:trHeight w:val="151"/>
      </w:trPr>
      <w:tc>
        <w:tcPr>
          <w:tcW w:w="2250" w:type="pct"/>
          <w:tcBorders>
            <w:bottom w:val="single" w:sz="4" w:space="0" w:color="4F81BD" w:themeColor="accent1"/>
          </w:tcBorders>
        </w:tcPr>
        <w:p w14:paraId="1BA778BB" w14:textId="77777777" w:rsidR="000D0A68" w:rsidRDefault="000D0A68">
          <w:pPr>
            <w:pStyle w:val="Kopfzeile"/>
            <w:rPr>
              <w:rFonts w:asciiTheme="majorHAnsi" w:eastAsiaTheme="majorEastAsia" w:hAnsiTheme="majorHAnsi" w:cstheme="majorBidi"/>
              <w:b/>
              <w:bCs/>
            </w:rPr>
          </w:pPr>
        </w:p>
      </w:tc>
      <w:tc>
        <w:tcPr>
          <w:tcW w:w="500" w:type="pct"/>
          <w:vMerge w:val="restart"/>
          <w:noWrap/>
          <w:vAlign w:val="center"/>
        </w:tcPr>
        <w:p w14:paraId="02CF5097" w14:textId="77777777" w:rsidR="000D0A68" w:rsidRPr="00E04E00" w:rsidRDefault="000D0A68">
          <w:pPr>
            <w:pStyle w:val="KeinLeerraum"/>
            <w:rPr>
              <w:rFonts w:ascii="Frutiger Next LT W1G" w:eastAsiaTheme="majorEastAsia" w:hAnsi="Frutiger Next LT W1G" w:cstheme="majorBidi"/>
              <w:sz w:val="18"/>
              <w:szCs w:val="18"/>
            </w:rPr>
          </w:pPr>
          <w:r w:rsidRPr="00E04E00">
            <w:rPr>
              <w:rFonts w:ascii="Frutiger Next LT W1G" w:eastAsiaTheme="majorEastAsia" w:hAnsi="Frutiger Next LT W1G" w:cstheme="majorBidi"/>
              <w:b/>
              <w:bCs/>
              <w:sz w:val="18"/>
              <w:szCs w:val="18"/>
            </w:rPr>
            <w:t xml:space="preserve">Seite </w:t>
          </w:r>
          <w:r w:rsidRPr="00E04E00">
            <w:rPr>
              <w:rFonts w:ascii="Frutiger Next LT W1G" w:hAnsi="Frutiger Next LT W1G"/>
              <w:sz w:val="18"/>
              <w:szCs w:val="18"/>
            </w:rPr>
            <w:fldChar w:fldCharType="begin"/>
          </w:r>
          <w:r w:rsidRPr="00E04E00">
            <w:rPr>
              <w:rFonts w:ascii="Frutiger Next LT W1G" w:hAnsi="Frutiger Next LT W1G"/>
              <w:sz w:val="18"/>
              <w:szCs w:val="18"/>
            </w:rPr>
            <w:instrText>PAGE  \* MERGEFORMAT</w:instrText>
          </w:r>
          <w:r w:rsidRPr="00E04E00">
            <w:rPr>
              <w:rFonts w:ascii="Frutiger Next LT W1G" w:hAnsi="Frutiger Next LT W1G"/>
              <w:sz w:val="18"/>
              <w:szCs w:val="18"/>
            </w:rPr>
            <w:fldChar w:fldCharType="separate"/>
          </w:r>
          <w:r w:rsidR="001D019F" w:rsidRPr="001D019F">
            <w:rPr>
              <w:rFonts w:ascii="Frutiger Next LT W1G" w:eastAsiaTheme="majorEastAsia" w:hAnsi="Frutiger Next LT W1G" w:cstheme="majorBidi"/>
              <w:b/>
              <w:bCs/>
              <w:noProof/>
              <w:sz w:val="18"/>
              <w:szCs w:val="18"/>
            </w:rPr>
            <w:t>1</w:t>
          </w:r>
          <w:r w:rsidRPr="00E04E00">
            <w:rPr>
              <w:rFonts w:ascii="Frutiger Next LT W1G" w:eastAsiaTheme="majorEastAsia" w:hAnsi="Frutiger Next LT W1G" w:cstheme="majorBidi"/>
              <w:b/>
              <w:bCs/>
              <w:sz w:val="18"/>
              <w:szCs w:val="18"/>
            </w:rPr>
            <w:fldChar w:fldCharType="end"/>
          </w:r>
        </w:p>
      </w:tc>
      <w:tc>
        <w:tcPr>
          <w:tcW w:w="2250" w:type="pct"/>
          <w:tcBorders>
            <w:bottom w:val="single" w:sz="4" w:space="0" w:color="4F81BD" w:themeColor="accent1"/>
          </w:tcBorders>
        </w:tcPr>
        <w:p w14:paraId="66535C3D" w14:textId="77777777" w:rsidR="000D0A68" w:rsidRDefault="000D0A68">
          <w:pPr>
            <w:pStyle w:val="Kopfzeile"/>
            <w:rPr>
              <w:rFonts w:asciiTheme="majorHAnsi" w:eastAsiaTheme="majorEastAsia" w:hAnsiTheme="majorHAnsi" w:cstheme="majorBidi"/>
              <w:b/>
              <w:bCs/>
            </w:rPr>
          </w:pPr>
        </w:p>
      </w:tc>
    </w:tr>
    <w:tr w:rsidR="000D0A68" w14:paraId="0664380E" w14:textId="77777777">
      <w:trPr>
        <w:trHeight w:val="150"/>
      </w:trPr>
      <w:tc>
        <w:tcPr>
          <w:tcW w:w="2250" w:type="pct"/>
          <w:tcBorders>
            <w:top w:val="single" w:sz="4" w:space="0" w:color="4F81BD" w:themeColor="accent1"/>
          </w:tcBorders>
        </w:tcPr>
        <w:p w14:paraId="3D177F6D" w14:textId="77777777" w:rsidR="000D0A68" w:rsidRDefault="000D0A68">
          <w:pPr>
            <w:pStyle w:val="Kopfzeile"/>
            <w:rPr>
              <w:rFonts w:asciiTheme="majorHAnsi" w:eastAsiaTheme="majorEastAsia" w:hAnsiTheme="majorHAnsi" w:cstheme="majorBidi"/>
              <w:b/>
              <w:bCs/>
            </w:rPr>
          </w:pPr>
        </w:p>
      </w:tc>
      <w:tc>
        <w:tcPr>
          <w:tcW w:w="500" w:type="pct"/>
          <w:vMerge/>
        </w:tcPr>
        <w:p w14:paraId="49803BA9" w14:textId="77777777" w:rsidR="000D0A68" w:rsidRDefault="000D0A68">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14:paraId="577D8BAC" w14:textId="77777777" w:rsidR="000D0A68" w:rsidRDefault="000D0A68">
          <w:pPr>
            <w:pStyle w:val="Kopfzeile"/>
            <w:rPr>
              <w:rFonts w:asciiTheme="majorHAnsi" w:eastAsiaTheme="majorEastAsia" w:hAnsiTheme="majorHAnsi" w:cstheme="majorBidi"/>
              <w:b/>
              <w:bCs/>
            </w:rPr>
          </w:pPr>
        </w:p>
      </w:tc>
    </w:tr>
  </w:tbl>
  <w:p w14:paraId="4DC71A25" w14:textId="50343A8D" w:rsidR="000D0A68" w:rsidRPr="009D5738" w:rsidRDefault="009D5738" w:rsidP="009D5738">
    <w:pPr>
      <w:pStyle w:val="Fuzeile"/>
      <w:jc w:val="right"/>
      <w:rPr>
        <w:sz w:val="16"/>
        <w:szCs w:val="16"/>
      </w:rPr>
    </w:pPr>
    <w:r w:rsidRPr="009D5738">
      <w:rPr>
        <w:sz w:val="16"/>
        <w:szCs w:val="16"/>
      </w:rPr>
      <w:t xml:space="preserve">Stand: </w:t>
    </w:r>
    <w:r w:rsidR="00165B53">
      <w:rPr>
        <w:sz w:val="16"/>
        <w:szCs w:val="16"/>
      </w:rPr>
      <w:t>Januar 202</w:t>
    </w:r>
    <w:r w:rsidR="0056298E">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386C" w14:textId="77777777" w:rsidR="000D0A68" w:rsidRDefault="000D0A68" w:rsidP="0097290B">
      <w:pPr>
        <w:spacing w:after="0" w:line="240" w:lineRule="auto"/>
      </w:pPr>
      <w:r>
        <w:separator/>
      </w:r>
    </w:p>
  </w:footnote>
  <w:footnote w:type="continuationSeparator" w:id="0">
    <w:p w14:paraId="6B39343F" w14:textId="77777777" w:rsidR="000D0A68" w:rsidRDefault="000D0A68" w:rsidP="00972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FF0A" w14:textId="5CF461BA" w:rsidR="000D0A68" w:rsidRDefault="0056298E">
    <w:pPr>
      <w:pStyle w:val="Kopfzeil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Frutiger Next LT W1G" w:eastAsiaTheme="majorEastAsia" w:hAnsi="Frutiger Next LT W1G" w:cstheme="majorBidi"/>
          <w:sz w:val="32"/>
          <w:szCs w:val="32"/>
        </w:rPr>
        <w:alias w:val="Titel"/>
        <w:id w:val="77738743"/>
        <w:placeholder>
          <w:docPart w:val="D1C724A42958465C9B6586EC953B1DE4"/>
        </w:placeholder>
        <w:dataBinding w:prefixMappings="xmlns:ns0='http://schemas.openxmlformats.org/package/2006/metadata/core-properties' xmlns:ns1='http://purl.org/dc/elements/1.1/'" w:xpath="/ns0:coreProperties[1]/ns1:title[1]" w:storeItemID="{6C3C8BC8-F283-45AE-878A-BAB7291924A1}"/>
        <w:text/>
      </w:sdtPr>
      <w:sdtEndPr/>
      <w:sdtContent>
        <w:r w:rsidR="00C0585F">
          <w:rPr>
            <w:rFonts w:ascii="Frutiger Next LT W1G" w:eastAsiaTheme="majorEastAsia" w:hAnsi="Frutiger Next LT W1G" w:cstheme="majorBidi"/>
            <w:sz w:val="32"/>
            <w:szCs w:val="32"/>
          </w:rPr>
          <w:t>Vergabevermerk – Wahl der Vergabeart für Aufträge mit einem Gesamtauftragswert über 1.000/</w:t>
        </w:r>
        <w:r>
          <w:rPr>
            <w:rFonts w:ascii="Frutiger Next LT W1G" w:eastAsiaTheme="majorEastAsia" w:hAnsi="Frutiger Next LT W1G" w:cstheme="majorBidi"/>
            <w:sz w:val="32"/>
            <w:szCs w:val="32"/>
          </w:rPr>
          <w:t xml:space="preserve">100.000 </w:t>
        </w:r>
        <w:r w:rsidR="00C0585F">
          <w:rPr>
            <w:rFonts w:ascii="Frutiger Next LT W1G" w:eastAsiaTheme="majorEastAsia" w:hAnsi="Frutiger Next LT W1G" w:cstheme="majorBidi"/>
            <w:sz w:val="32"/>
            <w:szCs w:val="32"/>
          </w:rPr>
          <w:t>€ bis 221.000€</w:t>
        </w:r>
      </w:sdtContent>
    </w:sdt>
  </w:p>
  <w:p w14:paraId="56D6E52B" w14:textId="77777777" w:rsidR="000D0A68" w:rsidRDefault="000D0A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0B"/>
    <w:rsid w:val="00004F0D"/>
    <w:rsid w:val="00015E24"/>
    <w:rsid w:val="000D0A68"/>
    <w:rsid w:val="00133A8A"/>
    <w:rsid w:val="00165B53"/>
    <w:rsid w:val="001D019F"/>
    <w:rsid w:val="002B3BBA"/>
    <w:rsid w:val="00323C8C"/>
    <w:rsid w:val="003C4354"/>
    <w:rsid w:val="003E3E15"/>
    <w:rsid w:val="00400C3E"/>
    <w:rsid w:val="00515646"/>
    <w:rsid w:val="0056298E"/>
    <w:rsid w:val="005C58FF"/>
    <w:rsid w:val="005F6752"/>
    <w:rsid w:val="00613EE6"/>
    <w:rsid w:val="006648D3"/>
    <w:rsid w:val="0069294D"/>
    <w:rsid w:val="0070328B"/>
    <w:rsid w:val="00731595"/>
    <w:rsid w:val="007B715C"/>
    <w:rsid w:val="008152B2"/>
    <w:rsid w:val="0085795B"/>
    <w:rsid w:val="0097290B"/>
    <w:rsid w:val="009D5738"/>
    <w:rsid w:val="00AF0B60"/>
    <w:rsid w:val="00B57202"/>
    <w:rsid w:val="00B85243"/>
    <w:rsid w:val="00C0585F"/>
    <w:rsid w:val="00CD28D7"/>
    <w:rsid w:val="00CF48AA"/>
    <w:rsid w:val="00E04E00"/>
    <w:rsid w:val="00E740DA"/>
    <w:rsid w:val="00F02E5E"/>
    <w:rsid w:val="00F956DE"/>
    <w:rsid w:val="00FA4584"/>
    <w:rsid w:val="00FC3B3A"/>
    <w:rsid w:val="00FD27AF"/>
    <w:rsid w:val="00FE6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E96455"/>
  <w15:docId w15:val="{50FAB6F3-7225-4792-B8A0-64B0589E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7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729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90B"/>
  </w:style>
  <w:style w:type="paragraph" w:styleId="Fuzeile">
    <w:name w:val="footer"/>
    <w:basedOn w:val="Standard"/>
    <w:link w:val="FuzeileZchn"/>
    <w:uiPriority w:val="99"/>
    <w:unhideWhenUsed/>
    <w:rsid w:val="009729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90B"/>
  </w:style>
  <w:style w:type="paragraph" w:styleId="Sprechblasentext">
    <w:name w:val="Balloon Text"/>
    <w:basedOn w:val="Standard"/>
    <w:link w:val="SprechblasentextZchn"/>
    <w:uiPriority w:val="99"/>
    <w:semiHidden/>
    <w:unhideWhenUsed/>
    <w:rsid w:val="009729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90B"/>
    <w:rPr>
      <w:rFonts w:ascii="Tahoma" w:hAnsi="Tahoma" w:cs="Tahoma"/>
      <w:sz w:val="16"/>
      <w:szCs w:val="16"/>
    </w:rPr>
  </w:style>
  <w:style w:type="paragraph" w:styleId="KeinLeerraum">
    <w:name w:val="No Spacing"/>
    <w:link w:val="KeinLeerraumZchn"/>
    <w:uiPriority w:val="1"/>
    <w:qFormat/>
    <w:rsid w:val="00E04E00"/>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04E00"/>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724A42958465C9B6586EC953B1DE4"/>
        <w:category>
          <w:name w:val="Allgemein"/>
          <w:gallery w:val="placeholder"/>
        </w:category>
        <w:types>
          <w:type w:val="bbPlcHdr"/>
        </w:types>
        <w:behaviors>
          <w:behavior w:val="content"/>
        </w:behaviors>
        <w:guid w:val="{A6D742A9-9BAE-4BD4-86DE-9E3798C01FD6}"/>
      </w:docPartPr>
      <w:docPartBody>
        <w:p w:rsidR="003F23FB" w:rsidRDefault="003F23FB" w:rsidP="003F23FB">
          <w:pPr>
            <w:pStyle w:val="D1C724A42958465C9B6586EC953B1DE4"/>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xt LT W1G">
    <w:panose1 w:val="020B05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3FB"/>
    <w:rsid w:val="003F2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1C724A42958465C9B6586EC953B1DE4">
    <w:name w:val="D1C724A42958465C9B6586EC953B1DE4"/>
    <w:rsid w:val="003F2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Vergabevermerk – Wahl der Vergabeart für Aufträge mit einem Gesamtauftragswert |über 5.000€ bis 214.000€</vt:lpstr>
    </vt:vector>
  </TitlesOfParts>
  <Company>Universität Regensburg</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Vergabevermerk – Wahl der Vergabeart für Aufträge mit einem Gesamtauftragswert über 1.000/25.000€ bis 221.000€</dc:title>
  <dc:creator>Runge</dc:creator>
  <cp:lastModifiedBy>Manuel Maerz</cp:lastModifiedBy>
  <cp:revision>2</cp:revision>
  <cp:lastPrinted>2020-07-28T11:32:00Z</cp:lastPrinted>
  <dcterms:created xsi:type="dcterms:W3CDTF">2024-12-18T13:35:00Z</dcterms:created>
  <dcterms:modified xsi:type="dcterms:W3CDTF">2024-12-18T13:35:00Z</dcterms:modified>
</cp:coreProperties>
</file>